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27" w:rsidRDefault="00CE72EC">
      <w:r w:rsidRPr="00CE72EC">
        <w:t xml:space="preserve">По возвращении с дачи домой вечером в воскресенье, 23 сентября 2018, </w:t>
      </w:r>
      <w:proofErr w:type="gramStart"/>
      <w:r w:rsidRPr="00CE72EC">
        <w:t>и</w:t>
      </w:r>
      <w:proofErr w:type="gramEnd"/>
      <w:r w:rsidRPr="00CE72EC">
        <w:t xml:space="preserve"> включив воду в ванной обнаружила ужас!!! Фото прилагается. Рыжая вода, техногенный песок. Слилось несколько ванн воды, однако ничего не изменилось. Прошу дать разъяснения по данному инциденту, а также пересчитать подогрев воды, холодную воду, а также ее слив, так как платить за чьи-то ошибки по бешеным тарифам не желаю. Обслуживающей организацией является ОДО "Коммунальник МК". Данное сообщение направляю и на их сайт тоже. Прошу принять меры.</w:t>
      </w:r>
    </w:p>
    <w:p w:rsidR="00CE72EC" w:rsidRDefault="00CE72EC">
      <w:r>
        <w:rPr>
          <w:noProof/>
          <w:lang w:eastAsia="ru-RU"/>
        </w:rPr>
        <w:drawing>
          <wp:inline distT="0" distB="0" distL="0" distR="0">
            <wp:extent cx="2865895" cy="3822970"/>
            <wp:effectExtent l="19050" t="0" r="0" b="0"/>
            <wp:docPr id="2" name="Рисунок 2" descr="D:\Мои документы\Рабочий стол\IMG_20180923_22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IMG_20180923_223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99" cy="382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2789" cy="3698772"/>
            <wp:effectExtent l="19050" t="0" r="8511" b="0"/>
            <wp:docPr id="1" name="Рисунок 1" descr="D:\Мои документы\Рабочий стол\IMG_20180923_2220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IMG_20180923_22200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00" cy="36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2EC" w:rsidSect="00C7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72EC"/>
    <w:rsid w:val="00C73B27"/>
    <w:rsid w:val="00C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</cp:revision>
  <dcterms:created xsi:type="dcterms:W3CDTF">2018-09-23T19:43:00Z</dcterms:created>
  <dcterms:modified xsi:type="dcterms:W3CDTF">2018-09-23T19:45:00Z</dcterms:modified>
</cp:coreProperties>
</file>